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CEE" w:rsidRPr="00833E5F" w:rsidRDefault="004B1CEE" w:rsidP="004B1CE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1CEE" w:rsidRPr="00CF1220" w:rsidRDefault="004B1CEE" w:rsidP="004B1CE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1083</w:t>
      </w:r>
    </w:p>
    <w:p w:rsidR="004B1CEE" w:rsidRPr="00833E5F" w:rsidRDefault="004B1CEE" w:rsidP="004B1CE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1CEE" w:rsidRPr="00833E5F" w:rsidRDefault="004B1CEE" w:rsidP="004B1CE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977281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4B1CEE" w:rsidRPr="00833E5F" w:rsidRDefault="004B1CEE" w:rsidP="004B1CE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B1CEE" w:rsidRPr="00833E5F" w:rsidRDefault="004B1CEE" w:rsidP="004B1CEE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B1CEE" w:rsidRPr="00833E5F" w:rsidRDefault="004B1CEE" w:rsidP="004B1CE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B1CEE" w:rsidRDefault="004B1CEE" w:rsidP="004B1CE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B1CEE" w:rsidRPr="00833E5F" w:rsidRDefault="004B1CEE" w:rsidP="004B1CE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4B1CEE" w:rsidRDefault="004B1CEE" w:rsidP="004B1CE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B1CEE" w:rsidRPr="00833E5F" w:rsidRDefault="004B1CEE" w:rsidP="004B1CE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B1CEE" w:rsidRDefault="004B1CEE" w:rsidP="004B1CE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B1CEE" w:rsidRPr="00833E5F" w:rsidRDefault="004B1CEE" w:rsidP="004B1CE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4B1CEE" w:rsidRPr="00833E5F" w:rsidRDefault="004B1CEE" w:rsidP="004B1CE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B1CEE" w:rsidRPr="00833E5F" w:rsidRDefault="004B1CEE" w:rsidP="004B1CE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4B1CEE" w:rsidRDefault="004B1CEE" w:rsidP="004B1CE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B1CEE" w:rsidRDefault="004B1CEE" w:rsidP="004B1CE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4B1CEE" w:rsidRPr="00833E5F" w:rsidRDefault="004B1CEE" w:rsidP="004B1CE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4B1CEE" w:rsidRPr="00833E5F" w:rsidRDefault="004B1CEE" w:rsidP="004B1CE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4B1CEE" w:rsidRDefault="004B1CEE" w:rsidP="004B1CE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4B1CEE" w:rsidRPr="00833E5F" w:rsidRDefault="004B1CEE" w:rsidP="004B1CE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4B1CEE" w:rsidRPr="00833E5F" w:rsidRDefault="004B1CEE" w:rsidP="004B1CEE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30.</w:t>
      </w:r>
      <w:r w:rsidRPr="003F5A69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776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член на КЗК г-н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B1CEE" w:rsidRPr="00833E5F" w:rsidRDefault="004B1CEE" w:rsidP="004B1CE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B1CEE" w:rsidRPr="00833E5F" w:rsidRDefault="004B1CEE" w:rsidP="004B1CE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4B1CEE" w:rsidRPr="00833E5F" w:rsidRDefault="004B1CEE" w:rsidP="004B1CE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4B1CEE" w:rsidRPr="00833E5F" w:rsidRDefault="004B1CEE" w:rsidP="004B1CE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77010B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„Български пощи” ЕАД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="00C46089">
        <w:rPr>
          <w:rFonts w:ascii="Times New Roman" w:hAnsi="Times New Roman" w:cs="Times New Roman"/>
          <w:color w:val="000000" w:themeColor="text1"/>
          <w:sz w:val="24"/>
          <w:szCs w:val="24"/>
        </w:rPr>
        <w:t>юр. М. 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4B1CEE" w:rsidRDefault="004B1CEE" w:rsidP="004B1CE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77010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Изпълнителен директор и председател на управителен съвет на „Топлофикация София“ ЕАД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C46089">
        <w:rPr>
          <w:rFonts w:ascii="Times New Roman" w:hAnsi="Times New Roman" w:cs="Times New Roman"/>
          <w:color w:val="000000" w:themeColor="text1"/>
          <w:sz w:val="24"/>
          <w:szCs w:val="24"/>
        </w:rPr>
        <w:t>адв. С. Н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B1CEE" w:rsidRPr="00EB6C3D" w:rsidRDefault="004B1CEE" w:rsidP="004B1CE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1613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77010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77010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Томбоу</w:t>
      </w:r>
      <w:proofErr w:type="spellEnd"/>
      <w:r w:rsidRPr="0077010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– България“ ЕООД 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- заинтересован</w:t>
      </w:r>
      <w:r w:rsidR="00C46089">
        <w:rPr>
          <w:rFonts w:ascii="Times New Roman" w:hAnsi="Times New Roman"/>
          <w:color w:val="000000" w:themeColor="text1"/>
          <w:sz w:val="24"/>
          <w:szCs w:val="24"/>
        </w:rPr>
        <w:t xml:space="preserve">а страна, редовно призована, 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се представлява</w:t>
      </w:r>
      <w:r w:rsidR="00C46089">
        <w:rPr>
          <w:rFonts w:ascii="Times New Roman" w:hAnsi="Times New Roman"/>
          <w:color w:val="000000" w:themeColor="text1"/>
          <w:sz w:val="24"/>
          <w:szCs w:val="24"/>
        </w:rPr>
        <w:t xml:space="preserve"> от адв. С. П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4B1CEE" w:rsidRPr="00833E5F" w:rsidRDefault="004B1CEE" w:rsidP="004B1CE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4B1CEE" w:rsidRPr="00833E5F" w:rsidRDefault="004B1CEE" w:rsidP="004B1CE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4B1CEE" w:rsidRPr="00833E5F" w:rsidRDefault="004B1CEE" w:rsidP="004B1CE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4B1CEE" w:rsidRPr="00833E5F" w:rsidRDefault="004B1CEE" w:rsidP="004B1CE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B1CEE" w:rsidRPr="00833E5F" w:rsidRDefault="004B1CEE" w:rsidP="004B1CE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C460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М. А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4B1CEE" w:rsidRPr="00833E5F" w:rsidRDefault="004B1CEE" w:rsidP="004B1CE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4B1CEE" w:rsidRDefault="004B1CEE" w:rsidP="004B1CE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6089" w:rsidRPr="00833E5F" w:rsidRDefault="00C46089" w:rsidP="00C4608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Н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46089" w:rsidRPr="00833E5F" w:rsidRDefault="00C46089" w:rsidP="00C46089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C46089" w:rsidRDefault="00C46089" w:rsidP="00C4608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46089" w:rsidRPr="00833E5F" w:rsidRDefault="00C46089" w:rsidP="00C4608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П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46089" w:rsidRPr="00833E5F" w:rsidRDefault="00C46089" w:rsidP="00C46089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C46089" w:rsidRPr="00833E5F" w:rsidRDefault="00C46089" w:rsidP="004B1CE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1CEE" w:rsidRPr="00833E5F" w:rsidRDefault="004B1CEE" w:rsidP="004B1CE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4B1CEE" w:rsidRPr="00833E5F" w:rsidRDefault="004B1CEE" w:rsidP="004B1CE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4B1CEE" w:rsidRPr="00833E5F" w:rsidRDefault="004B1CEE" w:rsidP="004B1CE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1CEE" w:rsidRPr="00833E5F" w:rsidRDefault="004B1CEE" w:rsidP="004B1CE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C460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М. А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4B1CEE" w:rsidRPr="00F450F1" w:rsidRDefault="004B1CEE" w:rsidP="004B1CEE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C46089" w:rsidRPr="00833E5F" w:rsidRDefault="00C46089" w:rsidP="00C4608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Н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46089" w:rsidRPr="00833E5F" w:rsidRDefault="00C46089" w:rsidP="00C46089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C46089" w:rsidRDefault="00C46089" w:rsidP="00C4608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46089" w:rsidRPr="00833E5F" w:rsidRDefault="00C46089" w:rsidP="00C4608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П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46089" w:rsidRPr="00833E5F" w:rsidRDefault="00C46089" w:rsidP="00C46089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4B1CEE" w:rsidRDefault="004B1CEE" w:rsidP="004B1CE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1CEE" w:rsidRPr="00833E5F" w:rsidRDefault="004B1CEE" w:rsidP="004B1CE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B1CEE" w:rsidRPr="00833E5F" w:rsidRDefault="004B1CEE" w:rsidP="004B1CE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4B1CEE" w:rsidRPr="00833E5F" w:rsidRDefault="004B1CEE" w:rsidP="004B1CEE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B1CEE" w:rsidRPr="00833E5F" w:rsidRDefault="004B1CEE" w:rsidP="004B1CE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4B1CEE" w:rsidRPr="00833E5F" w:rsidRDefault="004B1CEE" w:rsidP="004B1CE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4B1CEE" w:rsidRPr="00833E5F" w:rsidRDefault="004B1CEE" w:rsidP="004B1CE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B1CEE" w:rsidRPr="00833E5F" w:rsidRDefault="004B1CEE" w:rsidP="004B1CE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4B1CEE" w:rsidRDefault="004B1CEE" w:rsidP="004B1CE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D28BC" w:rsidRDefault="00CD28BC" w:rsidP="004B1CE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D28B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постъпило на 24.10.2025 г. становище от заинтересуваната страна „</w:t>
      </w:r>
      <w:proofErr w:type="spellStart"/>
      <w:r w:rsidRPr="00CD28B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омбоу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CD28B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CD28B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ългария</w:t>
      </w:r>
      <w:r w:rsidRPr="00CD28B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 ЕООД, което представлява защита по същество.</w:t>
      </w:r>
    </w:p>
    <w:p w:rsidR="00CD28BC" w:rsidRPr="00833E5F" w:rsidRDefault="00CD28BC" w:rsidP="004B1CE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B1CEE" w:rsidRPr="00833E5F" w:rsidRDefault="00C46089" w:rsidP="004B1CE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М. А</w:t>
      </w:r>
      <w:r w:rsidR="004B1CEE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4B1CEE" w:rsidRPr="00833E5F">
        <w:rPr>
          <w:rFonts w:ascii="Times New Roman" w:hAnsi="Times New Roman" w:cs="Times New Roman"/>
          <w:sz w:val="24"/>
          <w:szCs w:val="24"/>
        </w:rPr>
        <w:t>:</w:t>
      </w:r>
    </w:p>
    <w:p w:rsidR="00CD28BC" w:rsidRDefault="004B1CEE" w:rsidP="00CD28BC">
      <w:pPr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 xml:space="preserve">- </w:t>
      </w:r>
      <w:r w:rsidR="00CD28BC" w:rsidRPr="00682D7F">
        <w:rPr>
          <w:rFonts w:ascii="Times New Roman" w:hAnsi="Times New Roman" w:cs="Times New Roman"/>
          <w:sz w:val="24"/>
          <w:szCs w:val="24"/>
        </w:rPr>
        <w:t xml:space="preserve">Поддържам </w:t>
      </w:r>
      <w:r w:rsidR="00CD28BC">
        <w:rPr>
          <w:rFonts w:ascii="Times New Roman" w:hAnsi="Times New Roman" w:cs="Times New Roman"/>
          <w:sz w:val="24"/>
          <w:szCs w:val="24"/>
        </w:rPr>
        <w:t>ж</w:t>
      </w:r>
      <w:r w:rsidR="00CD28BC" w:rsidRPr="00682D7F">
        <w:rPr>
          <w:rFonts w:ascii="Times New Roman" w:hAnsi="Times New Roman" w:cs="Times New Roman"/>
          <w:sz w:val="24"/>
          <w:szCs w:val="24"/>
        </w:rPr>
        <w:t>а</w:t>
      </w:r>
      <w:r w:rsidR="00CD28BC">
        <w:rPr>
          <w:rFonts w:ascii="Times New Roman" w:hAnsi="Times New Roman" w:cs="Times New Roman"/>
          <w:sz w:val="24"/>
          <w:szCs w:val="24"/>
        </w:rPr>
        <w:t>л</w:t>
      </w:r>
      <w:r w:rsidR="00CD28BC" w:rsidRPr="00682D7F">
        <w:rPr>
          <w:rFonts w:ascii="Times New Roman" w:hAnsi="Times New Roman" w:cs="Times New Roman"/>
          <w:sz w:val="24"/>
          <w:szCs w:val="24"/>
        </w:rPr>
        <w:t>бата</w:t>
      </w:r>
      <w:r w:rsidR="00CD28BC">
        <w:rPr>
          <w:rFonts w:ascii="Times New Roman" w:hAnsi="Times New Roman" w:cs="Times New Roman"/>
          <w:sz w:val="24"/>
          <w:szCs w:val="24"/>
        </w:rPr>
        <w:t>,</w:t>
      </w:r>
      <w:r w:rsidR="00CD28BC" w:rsidRPr="00682D7F">
        <w:rPr>
          <w:rFonts w:ascii="Times New Roman" w:hAnsi="Times New Roman" w:cs="Times New Roman"/>
          <w:sz w:val="24"/>
          <w:szCs w:val="24"/>
        </w:rPr>
        <w:t xml:space="preserve"> сч</w:t>
      </w:r>
      <w:r w:rsidR="00CD28BC">
        <w:rPr>
          <w:rFonts w:ascii="Times New Roman" w:hAnsi="Times New Roman" w:cs="Times New Roman"/>
          <w:sz w:val="24"/>
          <w:szCs w:val="24"/>
        </w:rPr>
        <w:t>и</w:t>
      </w:r>
      <w:r w:rsidR="00CD28BC" w:rsidRPr="00682D7F">
        <w:rPr>
          <w:rFonts w:ascii="Times New Roman" w:hAnsi="Times New Roman" w:cs="Times New Roman"/>
          <w:sz w:val="24"/>
          <w:szCs w:val="24"/>
        </w:rPr>
        <w:t>там становището</w:t>
      </w:r>
      <w:r w:rsidR="00CD28BC">
        <w:rPr>
          <w:rFonts w:ascii="Times New Roman" w:hAnsi="Times New Roman" w:cs="Times New Roman"/>
          <w:sz w:val="24"/>
          <w:szCs w:val="24"/>
        </w:rPr>
        <w:t>,</w:t>
      </w:r>
      <w:r w:rsidR="00CD28BC" w:rsidRPr="00682D7F">
        <w:rPr>
          <w:rFonts w:ascii="Times New Roman" w:hAnsi="Times New Roman" w:cs="Times New Roman"/>
          <w:sz w:val="24"/>
          <w:szCs w:val="24"/>
        </w:rPr>
        <w:t xml:space="preserve"> подаден</w:t>
      </w:r>
      <w:r w:rsidR="00CD28BC">
        <w:rPr>
          <w:rFonts w:ascii="Times New Roman" w:hAnsi="Times New Roman" w:cs="Times New Roman"/>
          <w:sz w:val="24"/>
          <w:szCs w:val="24"/>
        </w:rPr>
        <w:t>о</w:t>
      </w:r>
      <w:r w:rsidR="00CD28BC" w:rsidRPr="00682D7F">
        <w:rPr>
          <w:rFonts w:ascii="Times New Roman" w:hAnsi="Times New Roman" w:cs="Times New Roman"/>
          <w:sz w:val="24"/>
          <w:szCs w:val="24"/>
        </w:rPr>
        <w:t xml:space="preserve"> от </w:t>
      </w:r>
      <w:r w:rsidR="00CD28BC">
        <w:rPr>
          <w:rFonts w:ascii="Times New Roman" w:hAnsi="Times New Roman" w:cs="Times New Roman"/>
          <w:sz w:val="24"/>
          <w:szCs w:val="24"/>
        </w:rPr>
        <w:t>„</w:t>
      </w:r>
      <w:r w:rsidR="00CD28BC" w:rsidRPr="00682D7F">
        <w:rPr>
          <w:rFonts w:ascii="Times New Roman" w:hAnsi="Times New Roman" w:cs="Times New Roman"/>
          <w:sz w:val="24"/>
          <w:szCs w:val="24"/>
        </w:rPr>
        <w:t>Топлофикация</w:t>
      </w:r>
      <w:r w:rsidR="00CD28BC">
        <w:rPr>
          <w:rFonts w:ascii="Times New Roman" w:hAnsi="Times New Roman" w:cs="Times New Roman"/>
          <w:sz w:val="24"/>
          <w:szCs w:val="24"/>
        </w:rPr>
        <w:t>“</w:t>
      </w:r>
      <w:r w:rsidR="00CD28BC" w:rsidRPr="00682D7F">
        <w:rPr>
          <w:rFonts w:ascii="Times New Roman" w:hAnsi="Times New Roman" w:cs="Times New Roman"/>
          <w:sz w:val="24"/>
          <w:szCs w:val="24"/>
        </w:rPr>
        <w:t xml:space="preserve"> за неоснователн</w:t>
      </w:r>
      <w:r w:rsidR="00CD28BC">
        <w:rPr>
          <w:rFonts w:ascii="Times New Roman" w:hAnsi="Times New Roman" w:cs="Times New Roman"/>
          <w:sz w:val="24"/>
          <w:szCs w:val="24"/>
        </w:rPr>
        <w:t>о.</w:t>
      </w:r>
    </w:p>
    <w:p w:rsidR="00CD28BC" w:rsidRDefault="00CD28BC" w:rsidP="004B1CE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B1CEE" w:rsidRPr="00833E5F" w:rsidRDefault="00C46089" w:rsidP="004B1CE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С</w:t>
      </w:r>
      <w:r w:rsidR="004B1CE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Н</w:t>
      </w:r>
      <w:r w:rsidR="004B1CEE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4B1CEE" w:rsidRPr="00833E5F">
        <w:rPr>
          <w:rFonts w:ascii="Times New Roman" w:hAnsi="Times New Roman" w:cs="Times New Roman"/>
          <w:sz w:val="24"/>
          <w:szCs w:val="24"/>
        </w:rPr>
        <w:t>:</w:t>
      </w:r>
    </w:p>
    <w:p w:rsidR="00CD28BC" w:rsidRDefault="004B1CEE" w:rsidP="004B1CE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</w:t>
      </w:r>
      <w:r w:rsidR="00CD28BC">
        <w:rPr>
          <w:rFonts w:ascii="Times New Roman" w:hAnsi="Times New Roman" w:cs="Times New Roman"/>
          <w:sz w:val="24"/>
          <w:szCs w:val="24"/>
        </w:rPr>
        <w:t>е</w:t>
      </w:r>
      <w:r w:rsidRPr="00833E5F">
        <w:rPr>
          <w:rFonts w:ascii="Times New Roman" w:hAnsi="Times New Roman" w:cs="Times New Roman"/>
          <w:sz w:val="24"/>
          <w:szCs w:val="24"/>
        </w:rPr>
        <w:t xml:space="preserve"> жалбата.</w:t>
      </w:r>
      <w:r w:rsidR="00CD28BC">
        <w:rPr>
          <w:rFonts w:ascii="Times New Roman" w:hAnsi="Times New Roman" w:cs="Times New Roman"/>
          <w:sz w:val="24"/>
          <w:szCs w:val="24"/>
        </w:rPr>
        <w:t xml:space="preserve"> </w:t>
      </w:r>
      <w:r w:rsidRPr="00825D60">
        <w:rPr>
          <w:rFonts w:ascii="Times New Roman" w:hAnsi="Times New Roman" w:cs="Times New Roman"/>
          <w:sz w:val="24"/>
          <w:szCs w:val="24"/>
        </w:rPr>
        <w:t>Поддържам</w:t>
      </w:r>
      <w:r w:rsidR="00CD28BC">
        <w:rPr>
          <w:rFonts w:ascii="Times New Roman" w:hAnsi="Times New Roman" w:cs="Times New Roman"/>
          <w:sz w:val="24"/>
          <w:szCs w:val="24"/>
        </w:rPr>
        <w:t>е така подаденото</w:t>
      </w:r>
      <w:r w:rsidRPr="00825D60">
        <w:rPr>
          <w:rFonts w:ascii="Times New Roman" w:hAnsi="Times New Roman" w:cs="Times New Roman"/>
          <w:sz w:val="24"/>
          <w:szCs w:val="24"/>
        </w:rPr>
        <w:t xml:space="preserve"> становище.</w:t>
      </w:r>
    </w:p>
    <w:p w:rsidR="004B1CEE" w:rsidRDefault="004B1CEE" w:rsidP="00CD28B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6089" w:rsidRPr="00833E5F" w:rsidRDefault="00C46089" w:rsidP="00C4608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С. П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46089" w:rsidRDefault="00CD28BC" w:rsidP="00C4608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Оспорвам жалбата по съображения,  изложени в становището.</w:t>
      </w:r>
    </w:p>
    <w:p w:rsidR="00CD28BC" w:rsidRPr="00C46089" w:rsidRDefault="00CD28BC" w:rsidP="00C4608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1CEE" w:rsidRPr="00833E5F" w:rsidRDefault="004B1CEE" w:rsidP="004B1CE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4B1CEE" w:rsidRPr="00833E5F" w:rsidRDefault="004B1CEE" w:rsidP="004B1CE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4B1CEE" w:rsidRPr="00833E5F" w:rsidRDefault="004B1CEE" w:rsidP="004B1CEE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B1CEE" w:rsidRPr="00833E5F" w:rsidRDefault="004B1CEE" w:rsidP="004B1CE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B1CEE" w:rsidRPr="00833E5F" w:rsidRDefault="004B1CEE" w:rsidP="004B1CE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</w:t>
      </w:r>
      <w:r w:rsidR="001408FD">
        <w:rPr>
          <w:rFonts w:ascii="Times New Roman" w:hAnsi="Times New Roman" w:cs="Times New Roman"/>
          <w:sz w:val="24"/>
          <w:szCs w:val="24"/>
        </w:rPr>
        <w:t>ни по преписката доказателства</w:t>
      </w:r>
      <w:bookmarkStart w:id="0" w:name="_GoBack"/>
      <w:bookmarkEnd w:id="0"/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4B1CEE" w:rsidRPr="00833E5F" w:rsidRDefault="004B1CEE" w:rsidP="004B1CE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B1CEE" w:rsidRPr="00825D60" w:rsidRDefault="00C46089" w:rsidP="004B1CE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А</w:t>
      </w:r>
      <w:r w:rsidR="004B1CEE" w:rsidRPr="00825D60">
        <w:rPr>
          <w:rFonts w:ascii="Times New Roman" w:hAnsi="Times New Roman" w:cs="Times New Roman"/>
          <w:sz w:val="24"/>
          <w:szCs w:val="24"/>
        </w:rPr>
        <w:t>.:</w:t>
      </w:r>
    </w:p>
    <w:p w:rsidR="009A47EC" w:rsidRPr="009A47EC" w:rsidRDefault="004B1CEE" w:rsidP="009A47E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Уважаеми господин председател, уважаеми членове на комисията, </w:t>
      </w:r>
      <w:r w:rsidR="009A47EC" w:rsidRPr="009A47EC">
        <w:rPr>
          <w:rFonts w:ascii="Times New Roman" w:hAnsi="Times New Roman" w:cs="Times New Roman"/>
          <w:sz w:val="24"/>
          <w:szCs w:val="24"/>
        </w:rPr>
        <w:t>считам становището, подадено от „Топлофикация“ за неоснователно</w:t>
      </w:r>
      <w:r w:rsidR="003459AE">
        <w:rPr>
          <w:rFonts w:ascii="Times New Roman" w:hAnsi="Times New Roman" w:cs="Times New Roman"/>
          <w:sz w:val="24"/>
          <w:szCs w:val="24"/>
        </w:rPr>
        <w:t>. Д</w:t>
      </w:r>
      <w:r w:rsidR="009A47EC" w:rsidRPr="009A47EC">
        <w:rPr>
          <w:rFonts w:ascii="Times New Roman" w:hAnsi="Times New Roman" w:cs="Times New Roman"/>
          <w:sz w:val="24"/>
          <w:szCs w:val="24"/>
        </w:rPr>
        <w:t>ружеството, което представлявам</w:t>
      </w:r>
      <w:r w:rsidR="003459AE">
        <w:rPr>
          <w:rFonts w:ascii="Times New Roman" w:hAnsi="Times New Roman" w:cs="Times New Roman"/>
          <w:sz w:val="24"/>
          <w:szCs w:val="24"/>
        </w:rPr>
        <w:t>,</w:t>
      </w:r>
      <w:r w:rsidR="009A47EC" w:rsidRPr="009A47EC">
        <w:rPr>
          <w:rFonts w:ascii="Times New Roman" w:hAnsi="Times New Roman" w:cs="Times New Roman"/>
          <w:sz w:val="24"/>
          <w:szCs w:val="24"/>
        </w:rPr>
        <w:t xml:space="preserve"> е подало оферта в пълно съответствие с актуалната техническа спецификация към момента на подаване на офертата. Въпреки това</w:t>
      </w:r>
      <w:r w:rsidR="003459AE">
        <w:rPr>
          <w:rFonts w:ascii="Times New Roman" w:hAnsi="Times New Roman" w:cs="Times New Roman"/>
          <w:sz w:val="24"/>
          <w:szCs w:val="24"/>
        </w:rPr>
        <w:t>,</w:t>
      </w:r>
      <w:r w:rsidR="009A47EC" w:rsidRPr="009A47EC">
        <w:rPr>
          <w:rFonts w:ascii="Times New Roman" w:hAnsi="Times New Roman" w:cs="Times New Roman"/>
          <w:sz w:val="24"/>
          <w:szCs w:val="24"/>
        </w:rPr>
        <w:t xml:space="preserve"> то е било отстранено с мотиви, че не е представило списък с търговски обекти. Това изискване всъщност е било отпаднало, тъй кат</w:t>
      </w:r>
      <w:r w:rsidR="003459AE">
        <w:rPr>
          <w:rFonts w:ascii="Times New Roman" w:hAnsi="Times New Roman" w:cs="Times New Roman"/>
          <w:sz w:val="24"/>
          <w:szCs w:val="24"/>
        </w:rPr>
        <w:t>о са били изменени изискванията. Т</w:t>
      </w:r>
      <w:r w:rsidR="009A47EC" w:rsidRPr="009A47EC">
        <w:rPr>
          <w:rFonts w:ascii="Times New Roman" w:hAnsi="Times New Roman" w:cs="Times New Roman"/>
          <w:sz w:val="24"/>
          <w:szCs w:val="24"/>
        </w:rPr>
        <w:t>ака възложителят е приложил отменен критерий, което е довело до нарушаване на основните принципи, заложени в Закона за обществените поръчки.</w:t>
      </w:r>
    </w:p>
    <w:p w:rsidR="009A47EC" w:rsidRPr="009A47EC" w:rsidRDefault="009A47EC" w:rsidP="009A47E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47EC">
        <w:rPr>
          <w:rFonts w:ascii="Times New Roman" w:hAnsi="Times New Roman" w:cs="Times New Roman"/>
          <w:sz w:val="24"/>
          <w:szCs w:val="24"/>
        </w:rPr>
        <w:t>Моля</w:t>
      </w:r>
      <w:r w:rsidR="003459AE">
        <w:rPr>
          <w:rFonts w:ascii="Times New Roman" w:hAnsi="Times New Roman" w:cs="Times New Roman"/>
          <w:sz w:val="24"/>
          <w:szCs w:val="24"/>
        </w:rPr>
        <w:t>,</w:t>
      </w:r>
      <w:r w:rsidRPr="009A47EC">
        <w:rPr>
          <w:rFonts w:ascii="Times New Roman" w:hAnsi="Times New Roman" w:cs="Times New Roman"/>
          <w:sz w:val="24"/>
          <w:szCs w:val="24"/>
        </w:rPr>
        <w:t xml:space="preserve"> да отмените решение №  D 47487448 на изпълнителния директор и председателя на управителния съвет на „Топлофикация София“ ЕАД, като незаконосъобразно и да върнете преписката за продължаване на процедурата за възлагане от последното законосъобразно действие на възложителя, като участникът „Български пощи“ да бъде допуснат в следващия етап от процедурата.</w:t>
      </w:r>
    </w:p>
    <w:p w:rsidR="00CD28BC" w:rsidRDefault="009A47EC" w:rsidP="009A47E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47EC">
        <w:rPr>
          <w:rFonts w:ascii="Times New Roman" w:hAnsi="Times New Roman" w:cs="Times New Roman"/>
          <w:sz w:val="24"/>
          <w:szCs w:val="24"/>
        </w:rPr>
        <w:lastRenderedPageBreak/>
        <w:t>Моля</w:t>
      </w:r>
      <w:r w:rsidR="003459AE">
        <w:rPr>
          <w:rFonts w:ascii="Times New Roman" w:hAnsi="Times New Roman" w:cs="Times New Roman"/>
          <w:sz w:val="24"/>
          <w:szCs w:val="24"/>
        </w:rPr>
        <w:t>,</w:t>
      </w:r>
      <w:r w:rsidRPr="009A47EC">
        <w:rPr>
          <w:rFonts w:ascii="Times New Roman" w:hAnsi="Times New Roman" w:cs="Times New Roman"/>
          <w:sz w:val="24"/>
          <w:szCs w:val="24"/>
        </w:rPr>
        <w:t xml:space="preserve"> сторените разноски в настоящото производство да бъдат възложени в полза на дружеството, което представлявам. Сега ще ви представя списък с разноски.</w:t>
      </w:r>
    </w:p>
    <w:p w:rsidR="004B1CEE" w:rsidRDefault="004B1CEE" w:rsidP="004B1CE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B1CEE" w:rsidRDefault="00C46089" w:rsidP="004B1CE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</w:t>
      </w:r>
      <w:r w:rsidR="004B1CEE">
        <w:rPr>
          <w:rFonts w:ascii="Times New Roman" w:hAnsi="Times New Roman" w:cs="Times New Roman"/>
          <w:sz w:val="24"/>
          <w:szCs w:val="24"/>
        </w:rPr>
        <w:t>. Н.:</w:t>
      </w:r>
    </w:p>
    <w:p w:rsidR="009A47EC" w:rsidRDefault="004B1CEE" w:rsidP="004B1CE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Уважаеми господин председател,</w:t>
      </w:r>
      <w:r w:rsidR="009A47EC">
        <w:rPr>
          <w:rFonts w:ascii="Times New Roman" w:hAnsi="Times New Roman" w:cs="Times New Roman"/>
          <w:sz w:val="24"/>
          <w:szCs w:val="24"/>
        </w:rPr>
        <w:t xml:space="preserve"> моля </w:t>
      </w:r>
      <w:r w:rsidR="009A47EC" w:rsidRPr="009A47EC">
        <w:rPr>
          <w:rFonts w:ascii="Times New Roman" w:hAnsi="Times New Roman" w:cs="Times New Roman"/>
          <w:sz w:val="24"/>
          <w:szCs w:val="24"/>
        </w:rPr>
        <w:t>да оставите жалбата без уважение</w:t>
      </w:r>
      <w:r w:rsidR="009A47EC">
        <w:rPr>
          <w:rFonts w:ascii="Times New Roman" w:hAnsi="Times New Roman" w:cs="Times New Roman"/>
          <w:sz w:val="24"/>
          <w:szCs w:val="24"/>
        </w:rPr>
        <w:t>,</w:t>
      </w:r>
      <w:r w:rsidR="009A47EC" w:rsidRPr="009A47EC">
        <w:rPr>
          <w:rFonts w:ascii="Times New Roman" w:hAnsi="Times New Roman" w:cs="Times New Roman"/>
          <w:sz w:val="24"/>
          <w:szCs w:val="24"/>
        </w:rPr>
        <w:t xml:space="preserve"> като неоснователн</w:t>
      </w:r>
      <w:r w:rsidR="009A47EC">
        <w:rPr>
          <w:rFonts w:ascii="Times New Roman" w:hAnsi="Times New Roman" w:cs="Times New Roman"/>
          <w:sz w:val="24"/>
          <w:szCs w:val="24"/>
        </w:rPr>
        <w:t>а. П</w:t>
      </w:r>
      <w:r w:rsidR="009A47EC" w:rsidRPr="009A47EC">
        <w:rPr>
          <w:rFonts w:ascii="Times New Roman" w:hAnsi="Times New Roman" w:cs="Times New Roman"/>
          <w:sz w:val="24"/>
          <w:szCs w:val="24"/>
        </w:rPr>
        <w:t xml:space="preserve">одробни аргументи </w:t>
      </w:r>
      <w:r w:rsidR="009A47EC">
        <w:rPr>
          <w:rFonts w:ascii="Times New Roman" w:hAnsi="Times New Roman" w:cs="Times New Roman"/>
          <w:sz w:val="24"/>
          <w:szCs w:val="24"/>
        </w:rPr>
        <w:t>п</w:t>
      </w:r>
      <w:r w:rsidR="009A47EC" w:rsidRPr="009A47EC">
        <w:rPr>
          <w:rFonts w:ascii="Times New Roman" w:hAnsi="Times New Roman" w:cs="Times New Roman"/>
          <w:sz w:val="24"/>
          <w:szCs w:val="24"/>
        </w:rPr>
        <w:t>ре</w:t>
      </w:r>
      <w:r w:rsidR="009A47EC">
        <w:rPr>
          <w:rFonts w:ascii="Times New Roman" w:hAnsi="Times New Roman" w:cs="Times New Roman"/>
          <w:sz w:val="24"/>
          <w:szCs w:val="24"/>
        </w:rPr>
        <w:t>д</w:t>
      </w:r>
      <w:r w:rsidR="009A47EC" w:rsidRPr="009A47EC">
        <w:rPr>
          <w:rFonts w:ascii="Times New Roman" w:hAnsi="Times New Roman" w:cs="Times New Roman"/>
          <w:sz w:val="24"/>
          <w:szCs w:val="24"/>
        </w:rPr>
        <w:t>ста</w:t>
      </w:r>
      <w:r w:rsidR="009A47EC">
        <w:rPr>
          <w:rFonts w:ascii="Times New Roman" w:hAnsi="Times New Roman" w:cs="Times New Roman"/>
          <w:sz w:val="24"/>
          <w:szCs w:val="24"/>
        </w:rPr>
        <w:t xml:space="preserve">вям </w:t>
      </w:r>
      <w:r w:rsidR="009A47EC" w:rsidRPr="009A47EC">
        <w:rPr>
          <w:rFonts w:ascii="Times New Roman" w:hAnsi="Times New Roman" w:cs="Times New Roman"/>
          <w:sz w:val="24"/>
          <w:szCs w:val="24"/>
        </w:rPr>
        <w:t>в писмена защита за про</w:t>
      </w:r>
      <w:r w:rsidR="009A47EC">
        <w:rPr>
          <w:rFonts w:ascii="Times New Roman" w:hAnsi="Times New Roman" w:cs="Times New Roman"/>
          <w:sz w:val="24"/>
          <w:szCs w:val="24"/>
        </w:rPr>
        <w:t>цесуал</w:t>
      </w:r>
      <w:r w:rsidR="009A47EC" w:rsidRPr="009A47EC">
        <w:rPr>
          <w:rFonts w:ascii="Times New Roman" w:hAnsi="Times New Roman" w:cs="Times New Roman"/>
          <w:sz w:val="24"/>
          <w:szCs w:val="24"/>
        </w:rPr>
        <w:t>на икономия</w:t>
      </w:r>
      <w:r w:rsidR="009A47EC">
        <w:rPr>
          <w:rFonts w:ascii="Times New Roman" w:hAnsi="Times New Roman" w:cs="Times New Roman"/>
          <w:sz w:val="24"/>
          <w:szCs w:val="24"/>
        </w:rPr>
        <w:t>.</w:t>
      </w:r>
    </w:p>
    <w:p w:rsidR="006E4B03" w:rsidRDefault="009A47EC" w:rsidP="004B1CE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9A47EC">
        <w:rPr>
          <w:rFonts w:ascii="Times New Roman" w:hAnsi="Times New Roman" w:cs="Times New Roman"/>
          <w:sz w:val="24"/>
          <w:szCs w:val="24"/>
        </w:rPr>
        <w:t xml:space="preserve">ретендирам присъждане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9A47EC">
        <w:rPr>
          <w:rFonts w:ascii="Times New Roman" w:hAnsi="Times New Roman" w:cs="Times New Roman"/>
          <w:sz w:val="24"/>
          <w:szCs w:val="24"/>
        </w:rPr>
        <w:t>разноски съобразно списък по чл</w:t>
      </w:r>
      <w:r w:rsidR="006E4B03">
        <w:rPr>
          <w:rFonts w:ascii="Times New Roman" w:hAnsi="Times New Roman" w:cs="Times New Roman"/>
          <w:sz w:val="24"/>
          <w:szCs w:val="24"/>
        </w:rPr>
        <w:t>.</w:t>
      </w:r>
      <w:r w:rsidRPr="009A47EC">
        <w:rPr>
          <w:rFonts w:ascii="Times New Roman" w:hAnsi="Times New Roman" w:cs="Times New Roman"/>
          <w:sz w:val="24"/>
          <w:szCs w:val="24"/>
        </w:rPr>
        <w:t xml:space="preserve"> 80</w:t>
      </w:r>
      <w:r w:rsidR="006E4B03">
        <w:rPr>
          <w:rFonts w:ascii="Times New Roman" w:hAnsi="Times New Roman" w:cs="Times New Roman"/>
          <w:sz w:val="24"/>
          <w:szCs w:val="24"/>
        </w:rPr>
        <w:t>,</w:t>
      </w:r>
      <w:r w:rsidRPr="009A47EC">
        <w:rPr>
          <w:rFonts w:ascii="Times New Roman" w:hAnsi="Times New Roman" w:cs="Times New Roman"/>
          <w:sz w:val="24"/>
          <w:szCs w:val="24"/>
        </w:rPr>
        <w:t xml:space="preserve"> който представям</w:t>
      </w:r>
      <w:r w:rsidR="006E4B03">
        <w:rPr>
          <w:rFonts w:ascii="Times New Roman" w:hAnsi="Times New Roman" w:cs="Times New Roman"/>
          <w:sz w:val="24"/>
          <w:szCs w:val="24"/>
        </w:rPr>
        <w:t xml:space="preserve"> в</w:t>
      </w:r>
      <w:r w:rsidRPr="009A47EC">
        <w:rPr>
          <w:rFonts w:ascii="Times New Roman" w:hAnsi="Times New Roman" w:cs="Times New Roman"/>
          <w:sz w:val="24"/>
          <w:szCs w:val="24"/>
        </w:rPr>
        <w:t xml:space="preserve"> заседанието с доказателств</w:t>
      </w:r>
      <w:r w:rsidR="006E4B03">
        <w:rPr>
          <w:rFonts w:ascii="Times New Roman" w:hAnsi="Times New Roman" w:cs="Times New Roman"/>
          <w:sz w:val="24"/>
          <w:szCs w:val="24"/>
        </w:rPr>
        <w:t>а</w:t>
      </w:r>
      <w:r w:rsidRPr="009A47EC">
        <w:rPr>
          <w:rFonts w:ascii="Times New Roman" w:hAnsi="Times New Roman" w:cs="Times New Roman"/>
          <w:sz w:val="24"/>
          <w:szCs w:val="24"/>
        </w:rPr>
        <w:t xml:space="preserve"> за извършването им</w:t>
      </w:r>
      <w:r w:rsidR="006E4B03">
        <w:rPr>
          <w:rFonts w:ascii="Times New Roman" w:hAnsi="Times New Roman" w:cs="Times New Roman"/>
          <w:sz w:val="24"/>
          <w:szCs w:val="24"/>
        </w:rPr>
        <w:t>.</w:t>
      </w:r>
    </w:p>
    <w:p w:rsidR="004B1CEE" w:rsidRDefault="009A47EC" w:rsidP="009B118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47E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6089" w:rsidRPr="00833E5F" w:rsidRDefault="00C46089" w:rsidP="00C4608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С. Н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C5B48" w:rsidRDefault="006E4B03" w:rsidP="006E4B0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Уважаеми членове на комисията, моля да постановите решение, с което да оставите жалбата без уважение. </w:t>
      </w:r>
      <w:r w:rsidRPr="006E4B03">
        <w:rPr>
          <w:rFonts w:ascii="Times New Roman" w:hAnsi="Times New Roman" w:cs="Times New Roman"/>
          <w:sz w:val="24"/>
          <w:szCs w:val="24"/>
        </w:rPr>
        <w:t>Съвсем накратко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6E4B03">
        <w:rPr>
          <w:rFonts w:ascii="Times New Roman" w:hAnsi="Times New Roman" w:cs="Times New Roman"/>
          <w:sz w:val="24"/>
          <w:szCs w:val="24"/>
        </w:rPr>
        <w:t>участникът в обществената поръчка следва да докаже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E4B03">
        <w:rPr>
          <w:rFonts w:ascii="Times New Roman" w:hAnsi="Times New Roman" w:cs="Times New Roman"/>
          <w:sz w:val="24"/>
          <w:szCs w:val="24"/>
        </w:rPr>
        <w:t xml:space="preserve"> че отговаря на изискванията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E4B03">
        <w:rPr>
          <w:rFonts w:ascii="Times New Roman" w:hAnsi="Times New Roman" w:cs="Times New Roman"/>
          <w:sz w:val="24"/>
          <w:szCs w:val="24"/>
        </w:rPr>
        <w:t xml:space="preserve"> заложени в техническата спецификация още при подаване на офертата</w:t>
      </w:r>
      <w:r>
        <w:rPr>
          <w:rFonts w:ascii="Times New Roman" w:hAnsi="Times New Roman" w:cs="Times New Roman"/>
          <w:sz w:val="24"/>
          <w:szCs w:val="24"/>
        </w:rPr>
        <w:t>. Д</w:t>
      </w:r>
      <w:r w:rsidRPr="006E4B03">
        <w:rPr>
          <w:rFonts w:ascii="Times New Roman" w:hAnsi="Times New Roman" w:cs="Times New Roman"/>
          <w:sz w:val="24"/>
          <w:szCs w:val="24"/>
        </w:rPr>
        <w:t xml:space="preserve">ействително </w:t>
      </w:r>
      <w:r>
        <w:rPr>
          <w:rFonts w:ascii="Times New Roman" w:hAnsi="Times New Roman" w:cs="Times New Roman"/>
          <w:sz w:val="24"/>
          <w:szCs w:val="24"/>
        </w:rPr>
        <w:t>възлож</w:t>
      </w:r>
      <w:r w:rsidRPr="006E4B03">
        <w:rPr>
          <w:rFonts w:ascii="Times New Roman" w:hAnsi="Times New Roman" w:cs="Times New Roman"/>
          <w:sz w:val="24"/>
          <w:szCs w:val="24"/>
        </w:rPr>
        <w:t>ителят е направил изменение на документацията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E4B03">
        <w:rPr>
          <w:rFonts w:ascii="Times New Roman" w:hAnsi="Times New Roman" w:cs="Times New Roman"/>
          <w:sz w:val="24"/>
          <w:szCs w:val="24"/>
        </w:rPr>
        <w:t xml:space="preserve"> но с това не</w:t>
      </w:r>
      <w:r w:rsidR="003459AE">
        <w:rPr>
          <w:rFonts w:ascii="Times New Roman" w:hAnsi="Times New Roman" w:cs="Times New Roman"/>
          <w:sz w:val="24"/>
          <w:szCs w:val="24"/>
        </w:rPr>
        <w:t xml:space="preserve"> е </w:t>
      </w:r>
      <w:r w:rsidRPr="006E4B03">
        <w:rPr>
          <w:rFonts w:ascii="Times New Roman" w:hAnsi="Times New Roman" w:cs="Times New Roman"/>
          <w:sz w:val="24"/>
          <w:szCs w:val="24"/>
        </w:rPr>
        <w:t>отпаднало изискването участникът да представи доказателства</w:t>
      </w:r>
      <w:r w:rsidR="002C5B48">
        <w:rPr>
          <w:rFonts w:ascii="Times New Roman" w:hAnsi="Times New Roman" w:cs="Times New Roman"/>
          <w:sz w:val="24"/>
          <w:szCs w:val="24"/>
        </w:rPr>
        <w:t>,</w:t>
      </w:r>
      <w:r w:rsidRPr="006E4B03">
        <w:rPr>
          <w:rFonts w:ascii="Times New Roman" w:hAnsi="Times New Roman" w:cs="Times New Roman"/>
          <w:sz w:val="24"/>
          <w:szCs w:val="24"/>
        </w:rPr>
        <w:t xml:space="preserve"> че отговаря на поставените изисквания или най-малкото</w:t>
      </w:r>
      <w:r w:rsidR="002C5B48">
        <w:rPr>
          <w:rFonts w:ascii="Times New Roman" w:hAnsi="Times New Roman" w:cs="Times New Roman"/>
          <w:sz w:val="24"/>
          <w:szCs w:val="24"/>
        </w:rPr>
        <w:t xml:space="preserve"> да</w:t>
      </w:r>
      <w:r w:rsidRPr="006E4B03">
        <w:rPr>
          <w:rFonts w:ascii="Times New Roman" w:hAnsi="Times New Roman" w:cs="Times New Roman"/>
          <w:sz w:val="24"/>
          <w:szCs w:val="24"/>
        </w:rPr>
        <w:t xml:space="preserve"> представи декларация</w:t>
      </w:r>
      <w:r w:rsidR="002C5B48">
        <w:rPr>
          <w:rFonts w:ascii="Times New Roman" w:hAnsi="Times New Roman" w:cs="Times New Roman"/>
          <w:sz w:val="24"/>
          <w:szCs w:val="24"/>
        </w:rPr>
        <w:t>,</w:t>
      </w:r>
      <w:r w:rsidRPr="006E4B03">
        <w:rPr>
          <w:rFonts w:ascii="Times New Roman" w:hAnsi="Times New Roman" w:cs="Times New Roman"/>
          <w:sz w:val="24"/>
          <w:szCs w:val="24"/>
        </w:rPr>
        <w:t xml:space="preserve"> в която да поеме задължение</w:t>
      </w:r>
      <w:r w:rsidR="002C5B48">
        <w:rPr>
          <w:rFonts w:ascii="Times New Roman" w:hAnsi="Times New Roman" w:cs="Times New Roman"/>
          <w:sz w:val="24"/>
          <w:szCs w:val="24"/>
        </w:rPr>
        <w:t>,</w:t>
      </w:r>
      <w:r w:rsidRPr="006E4B03">
        <w:rPr>
          <w:rFonts w:ascii="Times New Roman" w:hAnsi="Times New Roman" w:cs="Times New Roman"/>
          <w:sz w:val="24"/>
          <w:szCs w:val="24"/>
        </w:rPr>
        <w:t xml:space="preserve"> че ще изпълни изискванията и то такава</w:t>
      </w:r>
      <w:r w:rsidR="002C5B48">
        <w:rPr>
          <w:rFonts w:ascii="Times New Roman" w:hAnsi="Times New Roman" w:cs="Times New Roman"/>
          <w:sz w:val="24"/>
          <w:szCs w:val="24"/>
        </w:rPr>
        <w:t>,</w:t>
      </w:r>
      <w:r w:rsidRPr="006E4B03">
        <w:rPr>
          <w:rFonts w:ascii="Times New Roman" w:hAnsi="Times New Roman" w:cs="Times New Roman"/>
          <w:sz w:val="24"/>
          <w:szCs w:val="24"/>
        </w:rPr>
        <w:t xml:space="preserve"> която </w:t>
      </w:r>
      <w:r w:rsidR="002C5B48">
        <w:rPr>
          <w:rFonts w:ascii="Times New Roman" w:hAnsi="Times New Roman" w:cs="Times New Roman"/>
          <w:sz w:val="24"/>
          <w:szCs w:val="24"/>
        </w:rPr>
        <w:t xml:space="preserve">да </w:t>
      </w:r>
      <w:r w:rsidRPr="006E4B03">
        <w:rPr>
          <w:rFonts w:ascii="Times New Roman" w:hAnsi="Times New Roman" w:cs="Times New Roman"/>
          <w:sz w:val="24"/>
          <w:szCs w:val="24"/>
        </w:rPr>
        <w:t>даде възможност на възложителя да изпълни своите правомощия</w:t>
      </w:r>
      <w:r w:rsidR="002C5B48">
        <w:rPr>
          <w:rFonts w:ascii="Times New Roman" w:hAnsi="Times New Roman" w:cs="Times New Roman"/>
          <w:sz w:val="24"/>
          <w:szCs w:val="24"/>
        </w:rPr>
        <w:t>,</w:t>
      </w:r>
      <w:r w:rsidRPr="006E4B03">
        <w:rPr>
          <w:rFonts w:ascii="Times New Roman" w:hAnsi="Times New Roman" w:cs="Times New Roman"/>
          <w:sz w:val="24"/>
          <w:szCs w:val="24"/>
        </w:rPr>
        <w:t xml:space="preserve"> които му дава </w:t>
      </w:r>
      <w:r w:rsidR="002C5B48">
        <w:rPr>
          <w:rFonts w:ascii="Times New Roman" w:hAnsi="Times New Roman" w:cs="Times New Roman"/>
          <w:sz w:val="24"/>
          <w:szCs w:val="24"/>
        </w:rPr>
        <w:t>ЗОП,</w:t>
      </w:r>
      <w:r w:rsidRPr="006E4B03">
        <w:rPr>
          <w:rFonts w:ascii="Times New Roman" w:hAnsi="Times New Roman" w:cs="Times New Roman"/>
          <w:sz w:val="24"/>
          <w:szCs w:val="24"/>
        </w:rPr>
        <w:t xml:space="preserve"> да извърши проверка на декларираните обстоятелства</w:t>
      </w:r>
      <w:r w:rsidR="002C5B48">
        <w:rPr>
          <w:rFonts w:ascii="Times New Roman" w:hAnsi="Times New Roman" w:cs="Times New Roman"/>
          <w:sz w:val="24"/>
          <w:szCs w:val="24"/>
        </w:rPr>
        <w:t>.</w:t>
      </w:r>
    </w:p>
    <w:p w:rsidR="002C5B48" w:rsidRDefault="002C5B48" w:rsidP="006E4B0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Сч</w:t>
      </w:r>
      <w:r w:rsidR="006E4B03" w:rsidRPr="006E4B03">
        <w:rPr>
          <w:rFonts w:ascii="Times New Roman" w:hAnsi="Times New Roman" w:cs="Times New Roman"/>
          <w:sz w:val="24"/>
          <w:szCs w:val="24"/>
        </w:rPr>
        <w:t>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6E4B03" w:rsidRPr="006E4B03">
        <w:rPr>
          <w:rFonts w:ascii="Times New Roman" w:hAnsi="Times New Roman" w:cs="Times New Roman"/>
          <w:sz w:val="24"/>
          <w:szCs w:val="24"/>
        </w:rPr>
        <w:t xml:space="preserve"> че правилно възложителя</w:t>
      </w:r>
      <w:r>
        <w:rPr>
          <w:rFonts w:ascii="Times New Roman" w:hAnsi="Times New Roman" w:cs="Times New Roman"/>
          <w:sz w:val="24"/>
          <w:szCs w:val="24"/>
        </w:rPr>
        <w:t>т е</w:t>
      </w:r>
      <w:r w:rsidR="006E4B03" w:rsidRPr="006E4B03">
        <w:rPr>
          <w:rFonts w:ascii="Times New Roman" w:hAnsi="Times New Roman" w:cs="Times New Roman"/>
          <w:sz w:val="24"/>
          <w:szCs w:val="24"/>
        </w:rPr>
        <w:t xml:space="preserve"> стигнал до изво</w:t>
      </w:r>
      <w:r>
        <w:rPr>
          <w:rFonts w:ascii="Times New Roman" w:hAnsi="Times New Roman" w:cs="Times New Roman"/>
          <w:sz w:val="24"/>
          <w:szCs w:val="24"/>
        </w:rPr>
        <w:t xml:space="preserve">д, </w:t>
      </w:r>
      <w:r w:rsidR="006E4B03" w:rsidRPr="006E4B03">
        <w:rPr>
          <w:rFonts w:ascii="Times New Roman" w:hAnsi="Times New Roman" w:cs="Times New Roman"/>
          <w:sz w:val="24"/>
          <w:szCs w:val="24"/>
        </w:rPr>
        <w:t>че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E4B03" w:rsidRPr="006E4B03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е се изпълнени изискванията. Съо</w:t>
      </w:r>
      <w:r w:rsidR="006E4B03" w:rsidRPr="006E4B03">
        <w:rPr>
          <w:rFonts w:ascii="Times New Roman" w:hAnsi="Times New Roman" w:cs="Times New Roman"/>
          <w:sz w:val="24"/>
          <w:szCs w:val="24"/>
        </w:rPr>
        <w:t>бражени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6E4B03" w:rsidRPr="006E4B03">
        <w:rPr>
          <w:rFonts w:ascii="Times New Roman" w:hAnsi="Times New Roman" w:cs="Times New Roman"/>
          <w:sz w:val="24"/>
          <w:szCs w:val="24"/>
        </w:rPr>
        <w:t xml:space="preserve"> съм изложила в писмено становище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6E4B03" w:rsidRPr="006E4B03">
        <w:rPr>
          <w:rFonts w:ascii="Times New Roman" w:hAnsi="Times New Roman" w:cs="Times New Roman"/>
          <w:sz w:val="24"/>
          <w:szCs w:val="24"/>
        </w:rPr>
        <w:t>представям списък</w:t>
      </w:r>
      <w:r>
        <w:rPr>
          <w:rFonts w:ascii="Times New Roman" w:hAnsi="Times New Roman" w:cs="Times New Roman"/>
          <w:sz w:val="24"/>
          <w:szCs w:val="24"/>
        </w:rPr>
        <w:t>,</w:t>
      </w:r>
      <w:r w:rsidR="006E4B03" w:rsidRPr="006E4B03">
        <w:rPr>
          <w:rFonts w:ascii="Times New Roman" w:hAnsi="Times New Roman" w:cs="Times New Roman"/>
          <w:sz w:val="24"/>
          <w:szCs w:val="24"/>
        </w:rPr>
        <w:t xml:space="preserve"> претендирам разноски. </w:t>
      </w:r>
    </w:p>
    <w:p w:rsidR="002C5B48" w:rsidRDefault="002C5B48" w:rsidP="006E4B0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C5B48" w:rsidRPr="00825D60" w:rsidRDefault="002C5B48" w:rsidP="002C5B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А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6E4B03" w:rsidRDefault="002C5B48" w:rsidP="002C5B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</w:t>
      </w:r>
      <w:r w:rsidR="006E4B03" w:rsidRPr="006E4B03">
        <w:rPr>
          <w:rFonts w:ascii="Times New Roman" w:hAnsi="Times New Roman" w:cs="Times New Roman"/>
          <w:sz w:val="24"/>
          <w:szCs w:val="24"/>
        </w:rPr>
        <w:t>скам да направя възражение за прекомерност на претендираното адвокатско възнаграждение.</w:t>
      </w:r>
    </w:p>
    <w:p w:rsidR="00C46089" w:rsidRDefault="00C46089" w:rsidP="004B1CE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B1CEE" w:rsidRPr="00833E5F" w:rsidRDefault="004B1CEE" w:rsidP="004B1CE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B1CEE" w:rsidRPr="00833E5F" w:rsidRDefault="004B1CEE" w:rsidP="004B1CE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4B1CEE" w:rsidRPr="00833E5F" w:rsidRDefault="004B1CEE" w:rsidP="004B1CE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B1CEE" w:rsidRPr="00833E5F" w:rsidRDefault="004B1CEE" w:rsidP="004B1CE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B1CEE" w:rsidRPr="00833E5F" w:rsidRDefault="004B1CEE" w:rsidP="004B1CE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4B1CEE" w:rsidRPr="00833E5F" w:rsidRDefault="004B1CEE" w:rsidP="004B1CE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B1CEE" w:rsidRPr="00833E5F" w:rsidRDefault="004B1CEE" w:rsidP="004B1CE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B1CEE" w:rsidRPr="00833E5F" w:rsidRDefault="004B1CEE" w:rsidP="004B1CE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B1CEE" w:rsidRPr="00833E5F" w:rsidRDefault="004B1CEE" w:rsidP="004B1CE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B1CEE" w:rsidRPr="00833E5F" w:rsidRDefault="004B1CEE" w:rsidP="004B1CE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4B1CEE" w:rsidRPr="00833E5F" w:rsidRDefault="004B1CEE" w:rsidP="004B1CE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B1CEE" w:rsidRPr="00833E5F" w:rsidRDefault="004B1CEE" w:rsidP="004B1CE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4B1CEE" w:rsidRPr="00833E5F" w:rsidRDefault="004B1CEE" w:rsidP="004B1CE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B1CEE" w:rsidRPr="00833E5F" w:rsidRDefault="004B1CEE" w:rsidP="004B1CE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B1CEE" w:rsidRPr="00833E5F" w:rsidRDefault="004B1CEE" w:rsidP="004B1CE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B1CEE" w:rsidRPr="00833E5F" w:rsidRDefault="004B1CEE" w:rsidP="004B1CE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4B1CEE" w:rsidRPr="00833E5F" w:rsidRDefault="004B1CEE" w:rsidP="004B1CE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4B1CEE" w:rsidRDefault="004B1CEE" w:rsidP="009B1182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4B1CEE" w:rsidRDefault="004B1CEE" w:rsidP="004B1CEE"/>
    <w:p w:rsidR="006A64B0" w:rsidRDefault="006A64B0"/>
    <w:sectPr w:rsidR="006A64B0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367B" w:rsidRDefault="00E9367B">
      <w:pPr>
        <w:spacing w:after="0" w:line="240" w:lineRule="auto"/>
      </w:pPr>
      <w:r>
        <w:separator/>
      </w:r>
    </w:p>
  </w:endnote>
  <w:endnote w:type="continuationSeparator" w:id="0">
    <w:p w:rsidR="00E9367B" w:rsidRDefault="00E936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1052599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E4B03" w:rsidRDefault="006E4B0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408FD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E0245" w:rsidRDefault="00E936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367B" w:rsidRDefault="00E9367B">
      <w:pPr>
        <w:spacing w:after="0" w:line="240" w:lineRule="auto"/>
      </w:pPr>
      <w:r>
        <w:separator/>
      </w:r>
    </w:p>
  </w:footnote>
  <w:footnote w:type="continuationSeparator" w:id="0">
    <w:p w:rsidR="00E9367B" w:rsidRDefault="00E936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63760"/>
    <w:multiLevelType w:val="hybridMultilevel"/>
    <w:tmpl w:val="0164D990"/>
    <w:lvl w:ilvl="0" w:tplc="5CE4162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ED21A5"/>
    <w:multiLevelType w:val="hybridMultilevel"/>
    <w:tmpl w:val="797293A2"/>
    <w:lvl w:ilvl="0" w:tplc="3094E73C">
      <w:start w:val="3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CEE"/>
    <w:rsid w:val="001408FD"/>
    <w:rsid w:val="002C5B48"/>
    <w:rsid w:val="003459AE"/>
    <w:rsid w:val="003F5A69"/>
    <w:rsid w:val="004B1CEE"/>
    <w:rsid w:val="005572A8"/>
    <w:rsid w:val="006A64B0"/>
    <w:rsid w:val="006E4B03"/>
    <w:rsid w:val="0077543F"/>
    <w:rsid w:val="009A47EC"/>
    <w:rsid w:val="009B1182"/>
    <w:rsid w:val="00C46089"/>
    <w:rsid w:val="00CD28BC"/>
    <w:rsid w:val="00DA1CF1"/>
    <w:rsid w:val="00DE3966"/>
    <w:rsid w:val="00E93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82A465"/>
  <w15:chartTrackingRefBased/>
  <w15:docId w15:val="{850EA305-E288-4442-AB38-82CB3F466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1CEE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4B1C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1CEE"/>
    <w:rPr>
      <w:lang w:val="bg-BG"/>
    </w:rPr>
  </w:style>
  <w:style w:type="character" w:customStyle="1" w:styleId="outputtext">
    <w:name w:val="outputtext"/>
    <w:basedOn w:val="DefaultParagraphFont"/>
    <w:rsid w:val="004B1CEE"/>
  </w:style>
  <w:style w:type="paragraph" w:styleId="ListParagraph">
    <w:name w:val="List Paragraph"/>
    <w:basedOn w:val="Normal"/>
    <w:uiPriority w:val="34"/>
    <w:qFormat/>
    <w:rsid w:val="00C4608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E4B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4B03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698</Words>
  <Characters>3979</Characters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2025-10-31T12:06:00Z</dcterms:created>
  <dcterms:modified xsi:type="dcterms:W3CDTF">2025-11-04T08:20:00Z</dcterms:modified>
</cp:coreProperties>
</file>